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Лента для маркировки дверных проемов и прочих поверхностей, гладкая, желтая, ширина 100 мм, 33 м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https://dostupnaya-strana.ru/products/lenta-dlya-markirovki-dvernykh-proemov-i-prochikh-poverkhnostei-100mm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https://dostupnaya-strana.ru/products/lenta-signalnaya-dlya-markirovki-dvernykh-proemov-i-prochikh-poverkhnostei-100mm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Лента для маркировки дверных проемов и прочих поверхностей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Лента для маркировки дверных проемов, нанесения контрастной разметки на полу, ступенях и других поверхностях, для информирования слабовидящих.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полимерная основа, с нанесенным на нее клеем из синтетического вещества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Плотность, мкм: не менее 180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рулона, м: не менее 30 не более 35.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Ширина рулона, мм: не менее 95х105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lenta-dlya-markirovki-dvernykh-proemov-i-prochikh-poverkhnostei-100mm" TargetMode="External"/><Relationship Id="rId8" Type="http://schemas.openxmlformats.org/officeDocument/2006/relationships/hyperlink" Target="https://dostupnaya-strana.ru/products/lenta-signalnaya-dlya-markirovki-dvernykh-proemov-i-prochikh-poverkhnostei-100m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w3ZaQ+CFNkn5HjWDqicO4VOWpA==">CgMxLjA4AHIhMUREZnhvWE5WSW4tOENab0xvNlJsd2dnUFZxSzdVZHRy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